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f220" w14:textId="034f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26-13-VII "О бюджете Новопокровского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декабря 2022 года № 26-13-VII "О бюджете Новопокровского сельского округа Бородулихинского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62297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50355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64299,9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Новопокровского сельского округа на 2023 год целевые текущие трансферты из районного бюджета в сумме 1462 тысяч тенге.";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3-6-VIII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из республиканского бюджета на счет целевого трансферта из Национального фонда РК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