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abd8" w14:textId="61aa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30/6-VІI "О бюджете Долонского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2023-2025 годы" от 30 декабря 2022 года № 30/6-VІІ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125388,2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122338,2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126579,6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1191,4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3/6-VІІI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