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fe6e" w14:textId="781f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Бескарагайском районе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области Абай от 15 июля 2023 года № 3. Утратило силу решением акима Бескарагайского района области Абай от 27 июля 2023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Бескарагайского района области Абай от 27.07.2023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чрезвычайных ситуаций Бескарагайского района от 14 июля 2023 года № 8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Бескарагайского района области Абай чрезвычайную ситуацию природного характера местного масштаба.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себя руководителем по ликвидации чрезвычайной ситуации.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14 июля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