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fe6e" w14:textId="781f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Бескарагайском районе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области Абай от 15 июля 2023 года № 3. Утратило силу решением акима Бескарагайского района области Абай от 27 июля 2023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Бескарагайского района области Абай от 27.07.2023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чрезвычайных ситуаций Бескарагайского района от 14 июля 2023 года № 8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Бескарагайского района области Абай чрезвычайную ситуацию природного характера местного масштаба.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назначаю себя руководителем по ликвидации чрезвычайной ситуации.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14 июля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