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8da1" w14:textId="e228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31/10-VIІ "О бюджете Токтамысского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6/10-VIII. Утратило силу решением Абайского районного маслихата области Абай от 28 декабря 2023 года № 12/10-VIII.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31/10-VIІ "О бюджете Токтамысского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- 34 810,0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- 1 449,3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- 1 449,3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