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63fd" w14:textId="2966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30 декабря 2022 года № 14/9-VII "О бюджете Сатпаевского сельского округа района Ақсуат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23 мая 2023 года № 4/9-VIII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Сатпаевского сельского округа района Ақсуат на 2023 -2025 годы" от 30 декабря 2022 года № 14/9-VII (зарегистрировано в Реестре государственной регистрации нормативных правовых актов под № 177772)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Сатпаевского сельского округа района Ақсуат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43 184,0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3 661,0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39 523,0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43 993,0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-809,0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809,0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809,0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Сатпаевского сельского округа района Ақсуат на 2023 год предусмотрены целевые текущие трансферты из районного бюджета в сумме 12 957,0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Используемые остатки бюджетных средств 809,0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14/9-VII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4/9-VIIІ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14/9-VII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