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0e37" w14:textId="8740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 для проведения обследования материального положения лиц (семей), обратившихся за адресной социальной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 августа 2023 года № 138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мая 2023 года № 167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(Зарегистрирован в Министерстве юстиции Республики Казахстан 24 мая 2023 года за № 32560),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об участковых комиссиях, согласно приложению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5 января 2023 года № 3 "Об утверждении Положения об участковых комиссиях".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области Абай"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Абай Сарсебаева Ж. Б.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участковых комиссиях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мая 2023 года № 167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(далее - Типовое положение) и определяет статус и полномочия участковых комиссий.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-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государственной адресной социальной помощи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(далее - Комиссия)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назначению адресной социальной помощи осуществляет оказание социальной помощи в соответствии с Типовыми правилами оказания социальной помощи, установления ее размеров и определения перечня отдельных категорий нуждающихся граждан, утвержденного Правительством Республики Казахстан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 Комиссия проводит обследование материального положения лиц (семей), обратившихся за социальной помощью.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задачей Комиссии является содействие уполномоченному органу по назначению государственной адресной социальной помощи, а в сельской местности - акиму поселка, села, сельского округа в деятельности по оказанию государственной адресной социальной помощи населению (далее –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– Правила), утверждаемыми местными представительными органами в соответствии с пунктом 2-3)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повышению их адресности.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заявителя, утвержденными уполномоченным государственным органом.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Положение Комиссии, разрабатывается на основании Типового положения, согласовывается с местным представительным органом и утверждается областным исполнительным органом.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назначению адресной социальной помощи, а в сельской местности – аким поселка, села, сельского округа создает условия для нормальной деятельности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Cостав Комиссии состоит из представителей органов местного государственного управления, общественных объединений, объединений собственников имущества, простых товариществ многоквартирных жилых домов (простые товарищества), населения, организаций и уполномоченных органов образования, здравоохранения, социальной защиты населения, работников правоохранительных органов.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составляет не менее пяти человек.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 при желании присутствует на заседании Комиссии.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карьерного центра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карьерный центр или акиму поселка, села, сельского округа;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правомочны при наличии двух третей от общего числа ее состава.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При равенстве голосов голос председателя Комиссии считается решающим.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Принятое решение Комиссии оформляется в форме заключения, с которым заявитель ознакамливается под роспись.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несогласии заключение Комиссии обжалуется заявителем в уполномоченном органе, а также в судебном порядке.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