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fa38" w14:textId="7eff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Шымкент от 15 декабря 2020 года № 72/675-6с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19 декабря 2023 года № 12/102-VIII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бесплатно" от 15 декабря 2020 года № 72/675-6с (зарегистрировано в Реестре государственной регистрации нормативных правовых актов под № 151)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9, 10 заменить строками 8, 9, 10, 10-1 и 10-2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200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 молочной сыворотки для диетического лечебного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Тиамфеникола глицинат ацетилцистеинат, лиофилизат для приготовления раствора для инъекций и ингаляций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7%, гиалуроната натрия 0,1 %, раствор стерильный для ингаляционного введения, 4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67 заменить строками 67 и 67-1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таблетки 10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Офатумумаб, раствор для подкожного введения 20 мг/0,4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70 заменить строками 70 и 70-1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плазмы, лиофилизат для приготовления раствора для инъекций 500 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Ланаделумаб, раствор для подкожного введения 300 мг/2 мл (150 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99-103,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Циклоспорин (Сандиммун Неорал) капсулы 25 мг, 50 мг, 100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 (Пульмозим), раствор для ингаляций 1 мг/мл 2,5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введения, 100 мг/1,0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восемнадцати лет и старше,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внутримышечного введения 50 мг, 100 мг/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типы неходжкинской лимфомы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Акалабрутиниб, капсулы 100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