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dc64" w14:textId="886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22 августа 2023 года № 2056. Отменено постановлением акимата города Шымкент от 1 июля 2024 года № 3088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01.07.2024 № 3088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01.09.2023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 среднего образования, специализированных, специальных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Реестре государственной регистрации нормативных правовых актов за № 29329),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за питание в полном объеме детям из социально уязвимых семей следующим отдельным категориям воспитанников в дошкольных организациях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"Управления образования города Шымкент" в установленном законодательством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Шымкент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