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6e21" w14:textId="5c66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Райымбекскому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25 июля 2023 года № 7-40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по Райымбекскому району на 2023 год в сумме 20,18 (двадцать тенге восемнадцать тиын) тенге за один квадратный метр в месяц.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Райымбекского районного маслихата 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коммуникациям,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25 июля 2023 года № 7-40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по Райымбекскому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за 1 м2 (тенге)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на управление объектом кондоминиума и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20,18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м2 – квадратный метр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