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64ba" w14:textId="0326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Балхашского района от 24 июля 2023 года № 5-21 Об утверждении методики оценки деятельности административных государственных служащих корпуса "Б" государственного учреждения "Аппарат маслихата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декабря 2023 года № 13-44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181562), маслихат Балхашского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Балхашского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маслихата Балхашского района" от 24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5-21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маслихата Балхашского района,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Лицо, на которое возложено исполнение обязанностей службыуправления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аппарата маслихатаБалхашскогорайоназа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службыуправления персоналом предоставляет на заседание Комиссии следующие документы: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настоящему постановлению.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маслихата Балхашского района, а также приложения 9, 10 и 11 к Методике оценки деятельности административных государственных служащих корпуса "Б" аппарата маслихата Балхашского района действуют до 30 сентября 2023 года.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Балхашского района Несипбаева Б.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