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6bb4" w14:textId="9ad6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2022 года № 35-100 "О бюджете города Қонаев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июля 2023 года № 8-27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35-100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39 013 960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20 842 088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65 680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251 783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17 854 409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43 388 321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18 143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25 875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7 732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122 604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122 604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4 515 108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4 515 108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3 591 479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257 091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1 180 720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24 июля 2023 года № 8-27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27 декабря 2022 года № 35-100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17 854 409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1 180 720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