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5cde" w14:textId="ac2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государственной регистрации юридического лица, относящегося к субъектам малого и среднего предпринимательства через веб-портал "электронного правительства" с применением биометрической верификации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20 октября 2023 года № 749 и Министра цифрового развития, инноваций и аэрокосмической промышленности Республики Казахстан от 23 октября 2023 года № 497/НҚ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"По государственной регистрации юридического лица, относящегося к субъектам малого и среднего предпринимательства через веб-портал "электронного правительства" с применением биометрической верификации"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"Государственная корпорация "Правительство для граждан" (по согласованию) обеспечить оказание государственной услуги "Государственная регистрация юридических лиц, учетная регистрация их филиалов и представительств" в порядке, установленными Правилами оказания государственных услуг в сфере государственной регистрации юридических лиц и учетной регистрации филиалов и представительств, утвержденными Приказом и.о. Министра юстиции Республики Казахстан от 29 мая 2020 года № 66.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соответствующее направление вице-министров цифрового развития, инноваций и аэрокосмической промышленности, и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его подписания последним из руководителей государственных органов.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 № 749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по государственной регистрации юридического лица, относящегося к субъектам малого и среднего предпринимательства через веб-портал "электронного правительства" с применением биометрической верификации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по государственной регистрации юридического лица, относящегося к субъектам малого и среднего предпринимательства через веб-портал "электронного правительства" с применением биометрической верификации (далее – Алгоритм) определяет порядок взаимодействия участников пилотного проекта.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 юридических лиц, являющихся коммерческими организациями, и учетную регистрацию их филиалов и представительств осуществляет Государственная корпорация "Правительство для граждан" (далее -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государственной регистрации юридического лица, относящегося к субъекту малого и среднего предпринимательства, а также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регистрации юридических лиц и учетной регистрации филиалов и представительств", через веб-портал "электронного правительства" (далее - портал)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(за исключением случаев, когда учредитель (учредители) юридического лица осуществляет (осуществляют) деятельность без вступления в трудовые отношения с физическими лицами)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нормативными правовыми актами уполномоченного органа по регулированию, контролю и надзору финансового рынка и финансовых организаций.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или организации, осуществляющие отдельные виды банковских операций, вправе отказать в открытии банковского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юридических лиц, относящихся к субъектам частного предпринимательства, учетная регистрация их филиалов (представительств), за исключением акционерных обществ, их филиалов (представительств), производятся в течение одного часа с момента подачи электронного заявления.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Бизнес-процессы пилотного проекта состоит из следующих этапов: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на веб-портале "электронного правительства";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государственной услуги "Государственная регистрация юридических лиц, учетная регистрация их филиалов и представительств с учетом открытия банковского счета и обязательного страхования работника от несчастных случаев при исполнении им трудовых (служебных) обязанностей" (далее - услуга);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 государственной услуги онлайн в подаче заявления;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вида регистрации юридического лица "Уведомление о начале осуществления предпринимательской деятельности";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Заполнение заявления в зависимости от выбранного вида. В заявке указать адресные данные, наименование, руководителя и сведения об учредителях.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Просмотр заполненных данных;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Открытие банковского счета. Выбор банка и филиала банка, сведения об исполнительном органе, в случае наличия сведений об иных органах запонить соответствующие графы.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 страховой компании для страхования работника от несчастных случаев при исполнении им трудовых (служебных) обязанностей;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за государственную регистрацию юридического лица, являющегося коммерческой организацией;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электронной услуги заявителями и учередителями через Digital ID;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Уведомление о статусе запроса и сроке оказания услуги;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Обработка запроса на предмет соответствия установленным требованиям: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В случае соответствие заявления установленным требованиям в личный кабинет заявителя направляется результат оказания услуги в виде уведомление о государственной регистрации юридических лиц для субъектов малого и среднего предпринимательства;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 случае несоответствие установленным требованиям в личный кабинет заявителя направляется результат оказания услуги в виде Мотивированный ответ услугодателя об отказе в оказании государственной услуги в форме электронного документа, удостоверенный электронно-цифровой подписью (далее – ЭЦП) услугодателя.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Просмотр результата оказания услуги в истории получения государственных услуг личного кабинета заявителя.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