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c61f" w14:textId="475c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354 "Об утверждении бюджета Кауылжырского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354 "Об утверждении бюджета Кауылжырского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59999,3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51638,3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- 61295,2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1295,9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Кауылжырского сельского округа на 2023 год поступление текущего целевого трансферта из районного бюджета в сумме 51638,3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