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241b" w14:textId="d93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315 "Об утверждении бюджета города Хромтау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2023-2025 годы" от 30 декабря 2022 года № 315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1 619 653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1 467 163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- 1 619 653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315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