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2427" w14:textId="25b2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Кенестуского сельского округа на 2024–2026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28 декабря 2023 года № 145.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Кенестуского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88 221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81 250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32 782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88 667,2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Кенестуского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Закона Республики Казахстан "О республиканском бюджете на 2024–2026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57 853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25 декабря 2023 года № 129 "Об утверждении Темирского районного бюджета на 2024–2026 годы" на 2024 год предусмотрен объем субвенций, передаваемых из районного бюджета в бюджет Кенестуского сельского округа в сумме 32 782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Кенестуского сельского округа на 2024 год поступления целевых текущих трансфертов из районного бюджета в сумме 48 341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Кенестуского сельского округа на 2024 год поступления целевых текущих трансфертов из республиканского бюджета в сумме 127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28 декабря 2023 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28 декабря 2023 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