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3c3a" w14:textId="b943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26 декабря 2022 года № 267 "Об утверждении Темирского районного бюджета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31 октября 2023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7 537 988,3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4 347 670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3 158 434,3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8 222 340,1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103 660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-688 249,8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688 249,8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107 558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103 660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684 351,8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Учесть в районном бюджете на 2023 год поступления целевых текущих трансфертов и трансфертов на развитие из областного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 обеспечение прав и улучшение качества жизни лиц с инвалидностью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 реализацию 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 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развитие индустриальной инфраструктуры в рамках национального проекта по развитию предпринимательства на 2021–2025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31 октября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26 декабря 2023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