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14be" w14:textId="4631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2022 года № 294 "Об утверждении бюджета Шубаркудыкского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11 мая 2023 года № 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2022 года № 294 "Об утверждении бюджета Шубаркудыкского сельского округа на 2023–2025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Шубаркудыкского сельского округа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388 163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73 160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291 053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31 748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407 598,7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-19 435,7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19 435,7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19 435,7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Шубаркудыкского сельского округа на 2023 год поступления целевых текущих трансфертов из районного бюджета в сумме 259 305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транфертов определяется на основании решения акима Шубаркудыкского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11 мая 2023 года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407 598,7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-19 435,7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