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e019" w14:textId="1fbe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292 "Об утверждении бюджета Таскопинского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11 мая 2023 года № 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292 "Об утверждении бюджета Таскопинского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Таскопинского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47 615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28 801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47 716,3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Таскопинского сельского округа на 2023 год поступления целевых текущих трансфертов из районного бюджета в сумме 15 524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11 мая 2023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