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2540" w14:textId="b652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286 "Об утверждении бюджета города Эмба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14 ноября 2023 года № 107.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города Эмба на 2023-2025 годы" от 29 декабря 2022 года № 286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Эмба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756 792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699 052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759 290,7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-2 498,7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2 498,7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2 498,7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аренды имущества находящейся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759 290,7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дорог районного значения и улиц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