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663" w14:textId="42c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291 "Об утверждении бюджета Егиндыбулакского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2023-2025 годы" от 29 декабря 2022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2023-2025 годы согласно приложениям 1,2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718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декбря 2022года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