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c13" w14:textId="3a58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292 "Об утверждении бюджета Енбекского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2023-2025 годы" от 29 декабря 2022 года № 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2023-2025 годы согласно к приложениям 1,2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54 591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64 973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