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2f6" w14:textId="5321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4 декабря 2023 года № 224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4 декабря 2023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Мартукского района признанных утратившими силу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"Об установлении квоты рабочих мест для трудоустройства лиц с инвалидностью в Мартукском районе на 2023 год" от 9 ноября 2022 года № 270 (зарегистрированное в Реестре государственной регистрации нормативных правовых актов под № 177097);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"О внесении изменений в постановление акимата Мартукского района от 9 ноября 2022 года № 270 "Об установлении квоты рабочих мест для трудоустройства лиц с инвалидностью в Мартукском районе на 2023 год" от 31 мая 2023 года № 107 (зарегистрированное в Реестре государственной регистрации нормативных правовых актов под № 182767).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