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4ef7" w14:textId="04c4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Мартукскому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27 июля 2023 года № 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Мартукскому району на 2023 год в сумме 24,5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