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b440" w14:textId="20eb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4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егалинского сельского округа на 2024 год объемы субвенций, передаваемых из районного бюджета в сумме 34 09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