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47fe" w14:textId="49b4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Кобдинского районного бюджета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25 декабря 2023 года № 119.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Кобдинский районный бюджет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5 755 169,9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1 087 859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4 627 810,9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6 124 966,3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- 19 465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- 350 331,4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350 331,4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262 739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154 564,4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право занятия отдельными видами деятельности (сбор за выдачу лицензий на занятие отдельными видами деятельности);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сбор, зачисляемый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зачисляемая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2024 - 2026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2024 год объемы субвенций, передаваемых из областного бюджета в сумме 1 869 017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2024 год объемы субвенций, передаваемых из районного бюджета в бюджеты сельских округов в сумме 603 838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Акрапскому сельскому округу – 29 667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Бегалинскому сельскому округу – 34 092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Бестаускому сельскому округу – 26 614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И.Бильтабанова – 32 646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Булакскому сельскому округу – 40 498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Жарсайскому сельскому округу – 33 926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Жарыкскому сельскому округу – 32 164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Жиренкопинскому сельскому округу – 33 186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Кобдинскому сельскому округу – 117 168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И.Курманова – 33 881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сельскому округу – 26 552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Отекскому сельскому округу – 34 114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Сарбулакскому сельскому округу – 28 354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Сугалинскому сельскому округу – 33 631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Талдысайскому сельскому округу – 34 379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Терисакканскому сельскому округу – 32 966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2024 год поступление целевых текущих трансфертов из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лиц с инвалидностью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2024 год поступление целевых текущих трансфертов из областного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выплату государственной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2024 год в сумме 178 212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Кобдинского районного маслихата Актюбинской области от 26.07.2024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02.12.2024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5755169,9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устоновлении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- 350331,4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