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4d98" w14:textId="8444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21 декабря 2022 года № 260 "Об утверждении Кобдинского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4 августа 2023 года № 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Кобдинского районного бюджета на 2023-2025 годы" от 21 декабря 2022 года № 260 (зарегистрированное в Реестре государственной регистрации нормативных правовых актов под № 176377)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9 624 074,6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- 1 022 500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- 18 406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8 565 445,6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9 714 583,2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- 36 643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- 67 693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- 53 865,6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53 865,6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- 31 050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- 67 693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90 508,6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предпринимательство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