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935d" w14:textId="680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2022 года № 207 "Об утверждении Каргалинского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2023 года № 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2023-2025 годы" от 23 декабря 2022 года № 207 (зарегистрированное в Реестре государственной регистрации нормативных правовых актов № 176868)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3 439 699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15 754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2 402 345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3 704 932,4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-16 217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249 016,4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265 236,3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20 декабря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23 декабря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