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b31e" w14:textId="d84b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Каргалинскому району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26 сентября 2023 года № 62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кондоминиума", (зарегистрирован в Реестре государственной регистрации нормативных правовых актов за №20284),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Каргалинскому району на 2023 год в сумме 24,7 тенге за один квадратный метр в месяц.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