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e522" w14:textId="a10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30 декабря 2022 года № 223 "Об утверждении бюджета Велиховского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июля 2023 года № 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2023-2025 годы" от 30 декабря 2022 года № 223 следующее изменение: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"43602,0" заменить цифрами "45102,0",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"39069" заменить цифрами "40569";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"44170,8" заменить цифрами "45670,8";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27 июля 2023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