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59b6" w14:textId="2155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Каргалинского районного маслихата от 23 декабря 2022 года № 207 "Об утверждении Каргалинского районного бюджета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20 июля 2023 года № 50.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Каргалинского районного бюджета на 2023-2025 годы" от 23 декабря 2022 года № 207 (зарегистрированное в Реестре государственной регистрации нормативных правовых актов № 176868)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Каргалинский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3 699 773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995 846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16 508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2 687 419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3 965 006,4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1178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67 275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66 097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-266 411,4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266 411,4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67 275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66 099,9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265 236,3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на организацию эксплуатации сетей газификации, находящихся в коммунальной собственности районов (городов областного значения)".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20 июля 2023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23 декабря 2023 года № 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Каргалинский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849852,2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391359,7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391359,7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391359,7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-266411,4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