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f136" w14:textId="a3cf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220 "Об утверждении бюджета Алимбетовского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мая 2023 года № 19.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2023-2025 годы" от 30 декабря 2022 года № 220 следующие изменения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"41123,0" заменить цифрами "44113,5"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"38011,0" заменить цифрами "41001,5";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"41123,0" заменить цифрами "44608,4";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"-494,9";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цифру "0" заменить цифрами "494,9";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- 494,9 тысяч тенге.".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Каргалинского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5 мая 2023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2023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