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8704f" w14:textId="bd870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Каргалинского районного маслихата от 23 декабря 2022 года № 207 "Об утверждении Каргалинского районного бюджета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21 апреля 2023 года № 11.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Каргалинского районного маслихата "Об утверждении Каргалинского районного бюджета на 2023-2025 годы" от 23 декабря 2022 года № 207 (зарегистрированное в Реестре государственной регистрации нормативных правовых актов №176868) следующие изменения и дополнения: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Каргалинский районный бюджет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4 024 348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995 846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16 508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3 011 994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4 289 581,4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1178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67 275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66 097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-266 411,4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266 411,4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67 275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66 099,9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265 236,3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6-1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 Учесть в районном бюджете на 2023 год поступление целевых текущих трансфертов из республиканского бюджета на обеспечение прав и улучшение качества жизни лиц с инвалидностью.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постановления акимата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6-2. Учесть в районном бюджете на 2023 год поступление целевых текущих трансфертов и трансфертов на развитие из национального фонда Республики Казахстан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приобретение жилья коммунального жилищного фонда для социально уязвимых слоев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развитие транспортной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развитие социальной и инженерной инфраструктуры в сельских населенных пунктах в рамках проекта "Ауыл – Ел бесігі".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и трансфертов на развитие определяется на основании постановления акимата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Предусмотреть в районном бюджете на 2023 год целевые текущие трансферты и трансферты на развитие бюджетам сельских округов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услуги по обеспечению деятельности акима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освещение улиц в 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санитарии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организацию водоснабжения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благоустройство и озеленение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функционирования автомобильных дорог в городах районного значения, селах, поселках, сельских округах;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капитальные расходы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постановления акимата района.".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Каргалинского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Каргалинского районного маслихата от 21 апреля 2023 года № 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Каргалинского районного маслихата от 23 декабря 2022 года № 207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Каргалинского района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 и Фонд поддержки инфраструктуры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3011994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4289581,4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601686,0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266801,7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48760,1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47843,1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218041,6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50499,6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265721,1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38447,6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226053,5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200461,5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882509,2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771071,0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771071,0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584143,0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Обеспечение деятельности центров занятости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81131,2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81131,2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39732,2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501172,1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215471,9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194851,9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97651,9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170034,5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48772,8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65182,7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82446,2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82446,2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14546,2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434795,0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81708,8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49959,6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31749,2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приютов, пунктов временного содержания для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790380,0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790380,0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790380,0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677939,0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541308,0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536308,0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515308,0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369399,0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389949,7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389949,7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389949,7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375566,0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-266411,4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266411,4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66099,9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66099,9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66099,9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265236,3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265236,3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265236,3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