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2b00" w14:textId="afa2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197 "Об утверждении бюджета 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197 "Об утверждении бюджета Иргизского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251 305,4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25 241,9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7 039,8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218 634,4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291 328,5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- 40 023,1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40 023,1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40 023,1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2023 год поступление текущих целевых трансфертов из областного бюджета через районной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109 017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34 720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784,4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2 290,0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4 193,3 тысячи тенге – на установку камера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2 871,7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сумм трансфертов определяется на основании решения акима сельского округа.".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 ноября 2023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291 328 ,5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Реализайия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