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1262" w14:textId="b411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Байганинском районе</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11 августа 2023 года № 163</w:t>
      </w:r>
    </w:p>
    <w:p>
      <w:pPr>
        <w:spacing w:after="0"/>
        <w:ind w:left="0"/>
        <w:jc w:val="both"/>
      </w:pPr>
      <w:bookmarkStart w:name="z2"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статьей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в Байганинском районе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акимата Байганинского района</w:t>
            </w:r>
          </w:p>
        </w:tc>
      </w:tr>
    </w:tbl>
    <w:bookmarkStart w:name="z7"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в Байганинском районе</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в Байганинском районе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0"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1"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2"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3"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4"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5"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6"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7"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Астраханского района, выделяются участки с охватом 2% населения общего числа жителей по каждому виду благоустройства.</w:t>
      </w:r>
    </w:p>
    <w:bookmarkEnd w:id="14"/>
    <w:bookmarkStart w:name="z18"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9"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20"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1"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2"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3"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4"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5" w:id="2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6"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7"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8"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9"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30"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1"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масса загруженного контейнера с отходами,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vertAlign w:val="subscript"/>
        </w:rPr>
        <w:t xml:space="preserve"> </w:t>
      </w:r>
      <w:r>
        <w:rPr>
          <w:rFonts w:ascii="Times New Roman"/>
          <w:b w:val="false"/>
          <w:i w:val="false"/>
          <w:color w:val="000000"/>
          <w:sz w:val="28"/>
        </w:rPr>
        <w:t>=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w:t>
      </w:r>
      <w:r>
        <w:rPr>
          <w:rFonts w:ascii="Times New Roman"/>
          <w:b w:val="false"/>
          <w:i w:val="false"/>
          <w:color w:val="000000"/>
          <w:vertAlign w:val="subscript"/>
        </w:rPr>
        <w:t>ез</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зсс</w:t>
      </w:r>
      <w:r>
        <w:rPr>
          <w:rFonts w:ascii="Times New Roman"/>
          <w:b w:val="false"/>
          <w:i w:val="false"/>
          <w:color w:val="000000"/>
          <w:sz w:val="28"/>
        </w:rPr>
        <w:t xml:space="preserve"> + V</w:t>
      </w:r>
      <w:r>
        <w:rPr>
          <w:rFonts w:ascii="Times New Roman"/>
          <w:b w:val="false"/>
          <w:i w:val="false"/>
          <w:color w:val="000000"/>
          <w:vertAlign w:val="subscript"/>
        </w:rPr>
        <w:t>всс</w:t>
      </w:r>
      <w:r>
        <w:rPr>
          <w:rFonts w:ascii="Times New Roman"/>
          <w:b w:val="false"/>
          <w:i w:val="false"/>
          <w:color w:val="000000"/>
          <w:sz w:val="28"/>
        </w:rPr>
        <w:t xml:space="preserve"> + V</w:t>
      </w:r>
      <w:r>
        <w:rPr>
          <w:rFonts w:ascii="Times New Roman"/>
          <w:b w:val="false"/>
          <w:i w:val="false"/>
          <w:color w:val="000000"/>
          <w:vertAlign w:val="subscript"/>
        </w:rPr>
        <w:t>лсс</w:t>
      </w:r>
      <w:r>
        <w:rPr>
          <w:rFonts w:ascii="Times New Roman"/>
          <w:b w:val="false"/>
          <w:i w:val="false"/>
          <w:color w:val="000000"/>
          <w:sz w:val="28"/>
        </w:rPr>
        <w:t xml:space="preserve"> + V</w:t>
      </w:r>
      <w:r>
        <w:rPr>
          <w:rFonts w:ascii="Times New Roman"/>
          <w:b w:val="false"/>
          <w:i w:val="false"/>
          <w:color w:val="000000"/>
          <w:vertAlign w:val="subscript"/>
        </w:rPr>
        <w:t>осс</w:t>
      </w:r>
      <w:r>
        <w:rPr>
          <w:rFonts w:ascii="Times New Roman"/>
          <w:b w:val="false"/>
          <w:i w:val="false"/>
          <w:color w:val="000000"/>
          <w:sz w:val="28"/>
        </w:rPr>
        <w:t>)/n</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ссг</w:t>
      </w:r>
      <w:r>
        <w:rPr>
          <w:rFonts w:ascii="Times New Roman"/>
          <w:b w:val="false"/>
          <w:i w:val="false"/>
          <w:color w:val="000000"/>
          <w:sz w:val="28"/>
        </w:rPr>
        <w:t xml:space="preserve"> = (m</w:t>
      </w:r>
      <w:r>
        <w:rPr>
          <w:rFonts w:ascii="Times New Roman"/>
          <w:b w:val="false"/>
          <w:i w:val="false"/>
          <w:color w:val="000000"/>
          <w:vertAlign w:val="subscript"/>
        </w:rPr>
        <w:t>зсс</w:t>
      </w:r>
      <w:r>
        <w:rPr>
          <w:rFonts w:ascii="Times New Roman"/>
          <w:b w:val="false"/>
          <w:i w:val="false"/>
          <w:color w:val="000000"/>
          <w:sz w:val="28"/>
        </w:rPr>
        <w:t xml:space="preserve"> + m</w:t>
      </w:r>
      <w:r>
        <w:rPr>
          <w:rFonts w:ascii="Times New Roman"/>
          <w:b w:val="false"/>
          <w:i w:val="false"/>
          <w:color w:val="000000"/>
          <w:vertAlign w:val="subscript"/>
        </w:rPr>
        <w:t>всс</w:t>
      </w:r>
      <w:r>
        <w:rPr>
          <w:rFonts w:ascii="Times New Roman"/>
          <w:b w:val="false"/>
          <w:i w:val="false"/>
          <w:color w:val="000000"/>
          <w:sz w:val="28"/>
        </w:rPr>
        <w:t xml:space="preserve"> + m</w:t>
      </w:r>
      <w:r>
        <w:rPr>
          <w:rFonts w:ascii="Times New Roman"/>
          <w:b w:val="false"/>
          <w:i w:val="false"/>
          <w:color w:val="000000"/>
          <w:vertAlign w:val="subscript"/>
        </w:rPr>
        <w:t>лсс</w:t>
      </w:r>
      <w:r>
        <w:rPr>
          <w:rFonts w:ascii="Times New Roman"/>
          <w:b w:val="false"/>
          <w:i w:val="false"/>
          <w:color w:val="000000"/>
          <w:sz w:val="28"/>
        </w:rPr>
        <w:t xml:space="preserve"> + m</w:t>
      </w:r>
      <w:r>
        <w:rPr>
          <w:rFonts w:ascii="Times New Roman"/>
          <w:b w:val="false"/>
          <w:i w:val="false"/>
          <w:color w:val="000000"/>
          <w:vertAlign w:val="subscript"/>
        </w:rPr>
        <w:t>осс</w:t>
      </w:r>
      <w:r>
        <w:rPr>
          <w:rFonts w:ascii="Times New Roman"/>
          <w:b w:val="false"/>
          <w:i w:val="false"/>
          <w:color w:val="000000"/>
          <w:sz w:val="28"/>
        </w:rPr>
        <w:t>)/n,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Start w:name="z32"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w:t>
      </w:r>
      <w:r>
        <w:rPr>
          <w:rFonts w:ascii="Times New Roman"/>
          <w:b w:val="false"/>
          <w:i w:val="false"/>
          <w:color w:val="000000"/>
          <w:vertAlign w:val="subscript"/>
        </w:rPr>
        <w:t>н</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V</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V</w:t>
      </w:r>
      <w:r>
        <w:rPr>
          <w:rFonts w:ascii="Times New Roman"/>
          <w:b w:val="false"/>
          <w:i w:val="false"/>
          <w:color w:val="000000"/>
          <w:vertAlign w:val="subscript"/>
        </w:rPr>
        <w:t>max.сут</w:t>
      </w:r>
      <w:r>
        <w:rPr>
          <w:rFonts w:ascii="Times New Roman"/>
          <w:b w:val="false"/>
          <w:i w:val="false"/>
          <w:color w:val="000000"/>
          <w:sz w:val="28"/>
        </w:rPr>
        <w:t>/V</w:t>
      </w:r>
      <w:r>
        <w:rPr>
          <w:rFonts w:ascii="Times New Roman"/>
          <w:b w:val="false"/>
          <w:i w:val="false"/>
          <w:color w:val="000000"/>
          <w:vertAlign w:val="subscript"/>
        </w:rPr>
        <w:t>сс</w:t>
      </w:r>
      <w:r>
        <w:rPr>
          <w:rFonts w:ascii="Times New Roman"/>
          <w:b w:val="false"/>
          <w:i w:val="false"/>
          <w:color w:val="000000"/>
          <w:sz w:val="28"/>
        </w:rPr>
        <w:t>,</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max.сут</w:t>
      </w:r>
      <w:r>
        <w:rPr>
          <w:rFonts w:ascii="Times New Roman"/>
          <w:b w:val="false"/>
          <w:i w:val="false"/>
          <w:color w:val="000000"/>
          <w:sz w:val="28"/>
        </w:rPr>
        <w:t>–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bscript"/>
        </w:rPr>
        <w:t>max.сут</w:t>
      </w:r>
      <w:r>
        <w:rPr>
          <w:rFonts w:ascii="Times New Roman"/>
          <w:b w:val="false"/>
          <w:i w:val="false"/>
          <w:color w:val="000000"/>
          <w:sz w:val="28"/>
        </w:rPr>
        <w:t>/m</w:t>
      </w:r>
      <w:r>
        <w:rPr>
          <w:rFonts w:ascii="Times New Roman"/>
          <w:b w:val="false"/>
          <w:i w:val="false"/>
          <w:color w:val="000000"/>
          <w:vertAlign w:val="subscript"/>
        </w:rPr>
        <w:t>сс</w:t>
      </w:r>
      <w:r>
        <w:rPr>
          <w:rFonts w:ascii="Times New Roman"/>
          <w:b w:val="false"/>
          <w:i w:val="false"/>
          <w:color w:val="000000"/>
          <w:sz w:val="28"/>
        </w:rPr>
        <w:t>,</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max.сут</w:t>
      </w:r>
      <w:r>
        <w:rPr>
          <w:rFonts w:ascii="Times New Roman"/>
          <w:b w:val="false"/>
          <w:i w:val="false"/>
          <w:color w:val="000000"/>
          <w:sz w:val="28"/>
        </w:rPr>
        <w:t xml:space="preserve"> – максимальная суточная масса образования и накопления коммунальных отходов на объекте в сезон, кг.</w:t>
      </w:r>
    </w:p>
    <w:bookmarkStart w:name="z33"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Байганинском районе</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Байганинском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область______________________________________</w:t>
      </w:r>
    </w:p>
    <w:p>
      <w:pPr>
        <w:spacing w:after="0"/>
        <w:ind w:left="0"/>
        <w:jc w:val="both"/>
      </w:pPr>
      <w:r>
        <w:rPr>
          <w:rFonts w:ascii="Times New Roman"/>
          <w:b w:val="false"/>
          <w:i w:val="false"/>
          <w:color w:val="000000"/>
          <w:sz w:val="28"/>
        </w:rPr>
        <w:t>
      1. Адрес____________________________________________________________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мусоропровода_____________________________________________</w:t>
      </w:r>
    </w:p>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отходов_______________________________________</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отходов_____________________________</w:t>
      </w:r>
    </w:p>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фракций)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______________________________________________</w:t>
      </w:r>
    </w:p>
    <w:p>
      <w:pPr>
        <w:spacing w:after="0"/>
        <w:ind w:left="0"/>
        <w:jc w:val="both"/>
      </w:pPr>
      <w:r>
        <w:rPr>
          <w:rFonts w:ascii="Times New Roman"/>
          <w:b w:val="false"/>
          <w:i w:val="false"/>
          <w:color w:val="000000"/>
          <w:sz w:val="28"/>
        </w:rPr>
        <w:t>
      2. Адрес____________________________________________________________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__________________________</w:t>
      </w:r>
    </w:p>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торговая____________________________________________________________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_____________________________________</w:t>
      </w:r>
    </w:p>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_____________________________</w:t>
      </w:r>
    </w:p>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Байганинском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конт</w:t>
            </w:r>
            <w:r>
              <w:rPr>
                <w:rFonts w:ascii="Times New Roman"/>
                <w:b w:val="false"/>
                <w:i w:val="false"/>
                <w:color w:val="000000"/>
                <w:sz w:val="20"/>
              </w:rPr>
              <w:t>, m</w:t>
            </w:r>
            <w:r>
              <w:rPr>
                <w:rFonts w:ascii="Times New Roman"/>
                <w:b w:val="false"/>
                <w:i w:val="false"/>
                <w:color w:val="000000"/>
                <w:vertAlign w:val="super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Байганинском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Байганинском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 (при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