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cb5" w14:textId="38a9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- 43 901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– 48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республиканского бюджета в бюджет сельского округа на 2024 год: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сохранения государственного жилищного фонда города районного занчения, село, поселка, сельского округа – 3 500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Жилищно-хозяйственное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