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6cb5" w14:textId="b596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Алгинского районного бюджета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22 декабря 2023 года № 100.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преамбулой в соответствии с решением Алгинского районного маслихата Актюбинской области от 28.03.2024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Алгинский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- 9 817 358,4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4 137 310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- 108 757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5 560 463,4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10 891 545,9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217 067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416 522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- 199 455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36 718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- 36 718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- 1 327 972,5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1 327 972,5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954 621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199 462,7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572 814,2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17.12.2024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в районном бюджете на 2024 год распределение общей суммы поступлений от налогов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индивидуальному подоходному налогу с доходов, не облагаемых у источника выплаты зачисляются полностью в бюджеты города районного значения 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индивидуальному подоходному налогу с доходов иностранных граждан, не облагаемых у источника выплаты 100%.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2024 год объемы субвенции, передаваемые из областного бюджета в сумме 1 361 244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2024 год объемы субвенций, передаваемых из районного бюджета в бюджеты города и сельских округов в сумме 663 040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Алга – 115 717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Акайскому сельскому округу – 38 577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Бескоспинскому сельскому округу – 39 045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Бестамакскому сельскому округу – 54 190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Карабулакскому сельскому округу – 33 264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Карагашскому сельскому округу – 40 365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Каракудыкскому сельскому округу – 65 518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Карахобдинскому сельскому округу – 40 294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Маржанбулакскому сельскому округу – 62 790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Сарыхобдинскому сельскому округу – 35 800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Тамдинскому сельскому округу – 57 513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Токмансайскому сельскому округу – 36 066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Ушкудыкскому сельскому округу – 43 901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2024 год поступление кредитов из республиканского бюджета на реализацию мер социальной поддержки специалистов.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2024 год поступление кредитов из областного бюджета на проведение капитального ремонта общего имущества кондоминиумов.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 в районном бюджете на 2024 год поступление займов для выкупа готового жилья для его последующего предоставления в аренду очередникам местного исполнительного органа за счет выпуска государственных ценных бумаг.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займов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Алгинского районного маслихата Актюбинской области от 30.05.2024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2024 год поступление целевых текущих трансфертов и трансфертов на развитие из Национального фонда и республиканского бюджета: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на основании постановления акимата района.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2024 год поступление целевых текущих трансфертов и трансфертов на развитие из областного бюджета: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финансирование приоритетных проектов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на основании постановления акимата района.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2024 год в сумме 68 014 тысяч тенге.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2024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17.12.2024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9 817 358,4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5 560 456,5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5 560 456,5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10 891 545,9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1 881 400,6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2 777 561,3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2 777 561,3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2 777 561,3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1 579 758,8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-1 327 972,5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1 327 972,5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954 621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22 декабря 2023 года №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-205 777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22 декабря 2023 года №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