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721f" w14:textId="bcb7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263 "Об утверждении бюджета Тамдинского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2023-2025 годы" от 28 декабря 2022 года № 263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150 632,9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140 895,1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- 151 823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1 190,1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