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f335" w14:textId="ea9f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263 "Об утверждении бюджета Тамдинского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2023-2025 годы" от 28 декабря 2022 года № 263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Тамдинского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135 300,8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127 416,8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- 136 490,9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1 190,1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