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21fd" w14:textId="46b2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Алгинского районного маслихата от 28 декабря 2022 года № 253 "Об утверждении бюджета города Алга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мая 2023 года № 19.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2023-2025 годы" от 28 декабря 2023 года № 253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2023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598 517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14 232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492 396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610 460,1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- 11 943,1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11 943,1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11 943,1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4 мая 2023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