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bf5b" w14:textId="445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298 "Об утверждении бюджета Айкенского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2023-2025 годы" от 10 января 2023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163266,9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179850,1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