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8cd4" w14:textId="42c8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298 "Об утверждении бюджета Айкенского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апреля 2023 года № 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2023-2025 годы" от 10 января 2023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Айкенского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51 556,3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42 156,3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54 739,5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- 3 183,2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3 183,2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3 183,2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апреля от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