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0a68" w14:textId="c18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2022 года № 220 "Об утверждении бюджета города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5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2023–2025 годы" от 22 декабря 2022 года № 220 (зарегистрированное в Реестре государственной регистрации нормативных правовых актов за № 175938)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Актобе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111 413 840,1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74 067 756,1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3 781 938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33 054 577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132 558 835,1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- 399 172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- 20 745 823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20 745 823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3 344 206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16 590 029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111 413 840,1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74 067 756,1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132 558 835,1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48 269 719,4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26 050 069,4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25 948 554,8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11 652 674,6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4 405 597,8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2 573 822,7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33 203 623,9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- 20 745 823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14 983 850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