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65e0" w14:textId="5646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31 января 2023 года № 25 "Об утверждении пороговых значений розничных цен на социально значимые продовольственные товары в Актюбинской области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24 марта 2023 года № 76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января 2023 года № 25 "Об утверждении пороговых значений розничных цен на социально значимые продовольственные товары в Актюбинской области на 2023 год"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Тугжанов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2023 года № 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2023года № 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 значимые продовольственные товары в Актюбинской области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квартал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квартал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- сахар-песок,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упаковке, литр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72,5% жирности, без наполнителей и растительных жиров),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категория), 10 штук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5-9% жирности, килограмм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