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a25c" w14:textId="79ca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ревизионной комиссии по Актюбинской области от 14 марта 2018 года № 4 "Об утверждении Методики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Актюбинской области от 31 марта 2023 года № 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"Ревизионная комиссия по Актюбинской области"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Актюбинской области от 14 марта 2018 года № 4 "Об утверждении Методики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 (зарегистрирован в Реестре государственной регистрации нормативных правовых актов за № 5905)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правовой работы Ревизионной комиссии по Актюбинской области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Ревизионной комиссии по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постановление вводится в действие со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Кенжин К.Э.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КГУ "Ревизионной комиссии по Актюбинской" области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КГУ "Ревизионной комиссии по Актюбинской области".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D-3, (руководители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председателя ревизионной комиссии по Актюбинской области, проводится Актюбинским областным маслихатом.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КГУ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 _________________________________________________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КГУ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 _______________________________________ (Ф.И.О., должность оцениваемого лица)  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КГУ "Ревизионной комиссии по Актюбинской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КГУ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КГУ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КГУ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КГУ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КГУ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