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9860" w14:textId="42d9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7С-33/7 "О бюджете Катаркольского сельского округа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16 января 2023 года № 7С-34/7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Катаркольского сельского округа Бурабайского района на 2023-2025 годы" от 27 декабря 2022 года № 7С-33/7 (зарегистрировано в Реестре государственной регистрации нормативных правовых актов под № 177101)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2 статьи 9-1 Бюджетного кодекса Республики Казахстан, пунктом 2-7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Катаркольского сельского округа Бурабайского района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214715,0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195031,0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217927,3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3212,3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7С-34/7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