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b804" w14:textId="44db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Ақжар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116/16-8.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Ақжар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242/33-8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