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de7f" w14:textId="a25d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Целиноградского районного маслихата от 27 декабря 2022 года № 227/38-7 "О бюджете Софиевского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12 мая 2023 года № 30/3-8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Софиевского сельского округа на 2023-2025 годы" от 27 декабря 2022 года № 227/38-7 (зарегистрировано в Реестре государственной регистрации нормативных правовых актов под № 177371)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Софиевского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53 599,5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43 784,5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54 294,5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695,0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 в составе поступлений бюджета сельского округа на 2023 год целевые трансферты из областного бюджета согласно приложению 5.";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Оспанбеков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мая 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Куликенов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мая 2023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30/3-8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227/38-7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Софиевского сельского округа на 2023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43 784,5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30/3-8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227/38-7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43 138,5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43 138,5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34 138,5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30/3-8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227/38-7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