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7833" w14:textId="33f7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220/38-7 "О бюджете Кызылсуатского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23/3-8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Кызылсуатского сельского округа на 2023-2025 годы" от 27 декабря 2022 года № 220/38-7 (зарегистрировано в Реестре государственной регистрации нормативных правовых актов под № 177353)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Кызылсуатского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220/38-7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220/38-7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220/38-7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