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254" w14:textId="ceae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5/12.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–129 720,4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(-7 451,8)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7 451,8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2024 год из бюджета района предусмотрена субвенция в сумме 37 637,0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безопасной дорожной инфраструктуры образовательных организации в Коргалжынском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разметке автомобильных дорог и пешеходных переходов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