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b4ac" w14:textId="3f6b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2022 года № 31-192 "О бюджетах сельских округов, села и бюджете поселка Зерендинского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18 сентября 2023 года № 10-66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2023–2025 годы" от 26 декабря 2022 года № 31-192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2023–2025 годы, согласно приложениям 1, 1-1, 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161 108,3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152 538,3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162 870,8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2023–2025 годы, согласно приложениям 2, 2-1, 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192 094,9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192 353,1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2023–2025 годы, согласно приложениям 3, 3-1, 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46 800,1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8 911,5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35 723,6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5 985,0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2023–2025 годы, согласно приложениям 4, 4-1, 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315 172,5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65 814,1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244 665,0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323 164,1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7 991,6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2023–2025 годы, согласно приложениям 5, 5-1, 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79 404,2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18 479,0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46 888,3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2023–2025 годы, согласно приложениям 6, 6-1, 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122 545,2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–113 590,5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125 146,1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2023–2025 годы, согласно приложениям 7, 7-1, 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73 754,9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74 609,7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2023–2025 годы, согласно приложениям 8, 8-1, 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274 363,3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6 678,3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267 685,0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274 415,8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2023–2025 годы, согласно приложениям 9, 9-1, 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61 154,3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55 565,3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2023–2025 годы, согласно приложениям 10, 10-1, 10-2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59 433,8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54 388,0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2023–2025 годы, согласно приложениям 11, 11-1, 11-2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2023–2025 годы, согласно приложениям 12, 12-1, 12-2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26 635,0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2023–2025 годы, согласно приложениям 13, 13-1, 13-2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24 432,0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2023–2025 годы, согласно приложениям 14, 14-1, 14-2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43 895,0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43 445,4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2023–2025 годы, согласно приложениям 15, 15-1, 15-2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33 645,3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50 927,7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-17 282,4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17 282,4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2023–2025 годы, согласно приложениям 16, 16-1, 16-2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157 936,9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154 676,0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2023–2025 годы, согласно приложениям 17, 17-1, 17-2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25 737,7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21 807,3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2023–2025 годы, согласно приложениям 18, 18-1, 18-2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39 829,2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40 098,8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2023–2025 годы, согласно приложениям 19, 19-1, 19-2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25 354,3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2023–2025 годы, согласно приложениям 20, 20-1, 20-2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162 371,9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152 113,3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163 072,7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2023–2025 годы, согласно приложениям 21, 21-1, 21-2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33 249,3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2023–2025 годы, согласно приложениям 22, 22-1, 22-2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33 033,6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31-192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